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66FF"/>
          <w:sz w:val="36"/>
          <w:szCs w:val="36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66FF"/>
          <w:sz w:val="36"/>
          <w:szCs w:val="36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3366FF"/>
          <w:sz w:val="36"/>
          <w:szCs w:val="36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66FF"/>
          <w:sz w:val="36"/>
          <w:szCs w:val="36"/>
        </w:rPr>
      </w:pPr>
      <w:r>
        <w:rPr>
          <w:rFonts w:ascii="Arial,Bold" w:hAnsi="Arial,Bold" w:cs="Arial,Bold"/>
          <w:b/>
          <w:bCs/>
          <w:color w:val="3366FF"/>
          <w:sz w:val="36"/>
          <w:szCs w:val="36"/>
        </w:rPr>
        <w:t xml:space="preserve">SZCZEGÓŁOWA </w:t>
      </w:r>
      <w:r>
        <w:rPr>
          <w:rFonts w:ascii="Arial" w:hAnsi="Arial" w:cs="Arial"/>
          <w:b/>
          <w:bCs/>
          <w:color w:val="3366FF"/>
          <w:sz w:val="36"/>
          <w:szCs w:val="36"/>
        </w:rPr>
        <w:t>SPECYFIKACJA TECHNICZNA</w:t>
      </w:r>
    </w:p>
    <w:p w:rsidR="0077158B" w:rsidRDefault="00AC13B0" w:rsidP="0077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WK</w:t>
      </w:r>
      <w:r w:rsidR="0077158B">
        <w:rPr>
          <w:rFonts w:ascii="Arial" w:hAnsi="Arial" w:cs="Arial"/>
          <w:b/>
          <w:bCs/>
          <w:color w:val="3366FF"/>
          <w:sz w:val="28"/>
          <w:szCs w:val="28"/>
        </w:rPr>
        <w:t xml:space="preserve">.01 INSTALACJA </w:t>
      </w:r>
      <w:r>
        <w:rPr>
          <w:rFonts w:ascii="Arial" w:hAnsi="Arial" w:cs="Arial"/>
          <w:b/>
          <w:bCs/>
          <w:color w:val="3366FF"/>
          <w:sz w:val="28"/>
          <w:szCs w:val="28"/>
        </w:rPr>
        <w:t>WODNO-KANALIZACYJNA</w:t>
      </w:r>
      <w:r w:rsidR="005C2A73">
        <w:rPr>
          <w:rFonts w:ascii="Arial" w:hAnsi="Arial" w:cs="Arial"/>
          <w:b/>
          <w:bCs/>
          <w:color w:val="3366FF"/>
          <w:sz w:val="28"/>
          <w:szCs w:val="28"/>
        </w:rPr>
        <w:t xml:space="preserve"> I</w:t>
      </w:r>
      <w:r w:rsidR="000A6988">
        <w:rPr>
          <w:rFonts w:ascii="Arial" w:hAnsi="Arial" w:cs="Arial"/>
          <w:b/>
          <w:bCs/>
          <w:color w:val="3366FF"/>
          <w:sz w:val="28"/>
          <w:szCs w:val="28"/>
        </w:rPr>
        <w:t xml:space="preserve"> WEWNĘTRZNA GAZU</w:t>
      </w: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158B" w:rsidRDefault="0077158B" w:rsidP="00771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97254" w:rsidRDefault="00797254" w:rsidP="00797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2948" w:rsidRDefault="00482948" w:rsidP="00482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C2A73" w:rsidRPr="006627EB" w:rsidRDefault="005C2A73" w:rsidP="005C2A73">
      <w:pPr>
        <w:ind w:left="1276" w:hanging="1276"/>
        <w:rPr>
          <w:rFonts w:ascii="Arial" w:hAnsi="Arial" w:cs="Arial"/>
          <w:sz w:val="24"/>
          <w:szCs w:val="24"/>
        </w:rPr>
      </w:pPr>
      <w:r w:rsidRPr="006627EB">
        <w:rPr>
          <w:rFonts w:ascii="Arial" w:hAnsi="Arial" w:cs="Arial"/>
          <w:color w:val="000000"/>
          <w:sz w:val="24"/>
          <w:szCs w:val="24"/>
        </w:rPr>
        <w:t xml:space="preserve">OBIEKT:     </w:t>
      </w:r>
      <w:r w:rsidRPr="006627EB">
        <w:rPr>
          <w:rFonts w:ascii="Arial" w:hAnsi="Arial" w:cs="Arial"/>
          <w:sz w:val="24"/>
          <w:szCs w:val="24"/>
        </w:rPr>
        <w:t>PRZEB</w:t>
      </w:r>
      <w:r w:rsidRPr="006627E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DOWA</w:t>
      </w:r>
      <w:r w:rsidRPr="006627EB">
        <w:rPr>
          <w:rFonts w:ascii="Arial" w:hAnsi="Arial" w:cs="Arial"/>
          <w:sz w:val="24"/>
          <w:szCs w:val="24"/>
        </w:rPr>
        <w:t xml:space="preserve"> BUDYNKU KOSZAROWEGO NA BUDYNEK MIESZKALNY WIELORODZINNY Z LOKALAMI SOCJALNYMI  </w:t>
      </w:r>
    </w:p>
    <w:p w:rsidR="005C2A73" w:rsidRPr="001323D1" w:rsidRDefault="005C2A73" w:rsidP="005C2A73">
      <w:pPr>
        <w:ind w:left="1276" w:hanging="1276"/>
        <w:rPr>
          <w:rFonts w:ascii="Arial" w:hAnsi="Arial" w:cs="Arial"/>
          <w:sz w:val="24"/>
          <w:szCs w:val="24"/>
        </w:rPr>
      </w:pPr>
    </w:p>
    <w:p w:rsidR="005C2A73" w:rsidRPr="006627EB" w:rsidRDefault="005C2A73" w:rsidP="005C2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23D1">
        <w:rPr>
          <w:rFonts w:ascii="Arial" w:hAnsi="Arial" w:cs="Arial"/>
          <w:sz w:val="24"/>
          <w:szCs w:val="24"/>
        </w:rPr>
        <w:t xml:space="preserve">LOKALIZACJA: </w:t>
      </w:r>
      <w:r w:rsidRPr="006627EB">
        <w:rPr>
          <w:rFonts w:ascii="Arial" w:hAnsi="Arial" w:cs="Arial"/>
          <w:sz w:val="24"/>
          <w:szCs w:val="24"/>
        </w:rPr>
        <w:t>NYS</w:t>
      </w:r>
      <w:r>
        <w:rPr>
          <w:rFonts w:ascii="Arial" w:hAnsi="Arial" w:cs="Arial"/>
          <w:sz w:val="24"/>
          <w:szCs w:val="24"/>
        </w:rPr>
        <w:t>A</w:t>
      </w:r>
      <w:r w:rsidRPr="006627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6627EB">
        <w:rPr>
          <w:rFonts w:ascii="Arial" w:hAnsi="Arial" w:cs="Arial"/>
          <w:sz w:val="24"/>
          <w:szCs w:val="24"/>
        </w:rPr>
        <w:t>UL. OTM</w:t>
      </w:r>
      <w:r w:rsidRPr="006627EB">
        <w:rPr>
          <w:rFonts w:ascii="Arial" w:hAnsi="Arial" w:cs="Arial"/>
          <w:sz w:val="24"/>
          <w:szCs w:val="24"/>
        </w:rPr>
        <w:t>U</w:t>
      </w:r>
      <w:r w:rsidRPr="006627EB">
        <w:rPr>
          <w:rFonts w:ascii="Arial" w:hAnsi="Arial" w:cs="Arial"/>
          <w:sz w:val="24"/>
          <w:szCs w:val="24"/>
        </w:rPr>
        <w:t>CHOWSKI</w:t>
      </w:r>
      <w:r>
        <w:rPr>
          <w:rFonts w:ascii="Arial" w:hAnsi="Arial" w:cs="Arial"/>
          <w:sz w:val="24"/>
          <w:szCs w:val="24"/>
        </w:rPr>
        <w:t xml:space="preserve">A, </w:t>
      </w:r>
      <w:r w:rsidRPr="006627EB">
        <w:rPr>
          <w:rFonts w:ascii="Arial" w:hAnsi="Arial" w:cs="Arial"/>
          <w:sz w:val="24"/>
          <w:szCs w:val="24"/>
        </w:rPr>
        <w:t xml:space="preserve"> DZ. NR 1/39 K.M. 67</w:t>
      </w:r>
    </w:p>
    <w:p w:rsidR="005C2A73" w:rsidRPr="007A57D1" w:rsidRDefault="005C2A73" w:rsidP="005C2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2A73" w:rsidRDefault="005C2A73" w:rsidP="005C2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57D1">
        <w:rPr>
          <w:rFonts w:ascii="Arial" w:hAnsi="Arial" w:cs="Arial"/>
          <w:sz w:val="24"/>
          <w:szCs w:val="24"/>
        </w:rPr>
        <w:t>INWESTOR</w:t>
      </w:r>
      <w:r w:rsidRPr="00260FE2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GMINA NYSA, UL. KOLEJOWA 15</w:t>
      </w:r>
    </w:p>
    <w:p w:rsidR="005C2A73" w:rsidRPr="00BB6736" w:rsidRDefault="005C2A73" w:rsidP="005C2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48-300 NYSA</w:t>
      </w:r>
    </w:p>
    <w:p w:rsidR="005C2A73" w:rsidRPr="00BB6736" w:rsidRDefault="005C2A73" w:rsidP="005C2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2A73" w:rsidRPr="00BB6736" w:rsidRDefault="005C2A73" w:rsidP="005C2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6736"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:rsidR="005C2A73" w:rsidRDefault="005C2A73" w:rsidP="005C2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C2A73" w:rsidRDefault="005C2A73" w:rsidP="005C2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C2A73" w:rsidRPr="00260FE2" w:rsidRDefault="005C2A73" w:rsidP="005C2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AUTOR</w:t>
      </w:r>
      <w:r w:rsidRPr="00260FE2">
        <w:rPr>
          <w:rFonts w:ascii="Arial" w:hAnsi="Arial" w:cs="Arial"/>
          <w:color w:val="000000"/>
          <w:sz w:val="24"/>
          <w:szCs w:val="24"/>
        </w:rPr>
        <w:t xml:space="preserve"> OPRACOWANIA: </w:t>
      </w:r>
      <w:r w:rsidRPr="00260FE2">
        <w:rPr>
          <w:rFonts w:ascii="Arial" w:hAnsi="Arial" w:cs="Arial"/>
          <w:b/>
          <w:bCs/>
          <w:color w:val="000000"/>
          <w:sz w:val="24"/>
          <w:szCs w:val="24"/>
        </w:rPr>
        <w:t xml:space="preserve">mgr inż.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Maciej Wyszyński</w:t>
      </w:r>
    </w:p>
    <w:p w:rsidR="005C2A73" w:rsidRPr="00260FE2" w:rsidRDefault="005C2A73" w:rsidP="005C2A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2A73" w:rsidRPr="00260FE2" w:rsidRDefault="005C2A73" w:rsidP="005C2A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2A73" w:rsidRPr="00260FE2" w:rsidRDefault="005C2A73" w:rsidP="005C2A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2A73" w:rsidRPr="00260FE2" w:rsidRDefault="005C2A73" w:rsidP="005C2A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60FE2">
        <w:rPr>
          <w:rFonts w:ascii="Arial" w:hAnsi="Arial" w:cs="Arial"/>
          <w:color w:val="000000"/>
          <w:sz w:val="24"/>
          <w:szCs w:val="24"/>
        </w:rPr>
        <w:t>DATA OPRACOWANIA:</w:t>
      </w:r>
      <w:r>
        <w:rPr>
          <w:rFonts w:ascii="Arial" w:hAnsi="Arial" w:cs="Arial"/>
          <w:color w:val="000000"/>
          <w:sz w:val="24"/>
          <w:szCs w:val="24"/>
        </w:rPr>
        <w:t xml:space="preserve"> MAJ 2016r.</w:t>
      </w:r>
    </w:p>
    <w:p w:rsidR="00482948" w:rsidRPr="00260FE2" w:rsidRDefault="00482948" w:rsidP="00482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82948" w:rsidRDefault="00482948" w:rsidP="00482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82948" w:rsidRDefault="00482948" w:rsidP="00482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C1F7C" w:rsidRPr="00F020D4" w:rsidRDefault="00FC1F7C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C1F7C" w:rsidRPr="00F020D4" w:rsidRDefault="00FC1F7C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C1F7C" w:rsidRPr="00F020D4" w:rsidRDefault="00FC1F7C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C1F7C" w:rsidRPr="00F020D4" w:rsidRDefault="00FC1F7C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C1F7C" w:rsidRPr="00F020D4" w:rsidRDefault="00FC1F7C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C1F7C" w:rsidRPr="00F020D4" w:rsidRDefault="00FC1F7C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C1F7C" w:rsidRPr="00F020D4" w:rsidRDefault="00FC1F7C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C1F7C" w:rsidRPr="00F020D4" w:rsidRDefault="00FC1F7C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797254" w:rsidRDefault="00797254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97254" w:rsidRDefault="00797254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97254" w:rsidRDefault="00797254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97254" w:rsidRDefault="00797254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97254" w:rsidRDefault="00797254" w:rsidP="00FC1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32"/>
          <w:szCs w:val="32"/>
        </w:rPr>
      </w:pPr>
      <w:r w:rsidRPr="00733646">
        <w:rPr>
          <w:rFonts w:ascii="Arial Black" w:hAnsi="Arial Black" w:cs="Arial Black"/>
          <w:b/>
          <w:bCs/>
          <w:color w:val="000000"/>
          <w:sz w:val="32"/>
          <w:szCs w:val="32"/>
        </w:rPr>
        <w:lastRenderedPageBreak/>
        <w:t>1. W</w:t>
      </w:r>
      <w:r w:rsidRPr="00733646">
        <w:rPr>
          <w:rFonts w:ascii="Arial Black" w:hAnsi="Arial Black" w:cs="Arial-Black"/>
          <w:color w:val="000000"/>
          <w:sz w:val="32"/>
          <w:szCs w:val="32"/>
        </w:rPr>
        <w:t>stęp</w:t>
      </w:r>
      <w:r w:rsidRPr="00733646">
        <w:rPr>
          <w:rFonts w:ascii="Arial Black" w:hAnsi="Arial Black" w:cs="Arial Black"/>
          <w:b/>
          <w:bCs/>
          <w:color w:val="000000"/>
          <w:sz w:val="32"/>
          <w:szCs w:val="32"/>
        </w:rPr>
        <w:t>.</w:t>
      </w:r>
    </w:p>
    <w:p w:rsidR="00733646" w:rsidRP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1.1 Przedmiot SST.</w:t>
      </w:r>
    </w:p>
    <w:p w:rsidR="005C2A73" w:rsidRPr="006627EB" w:rsidRDefault="00733646" w:rsidP="005C2A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Przedmiotem niniejszej szczegółowej specyfikacji są wymagania wykonania i odbioru instalacji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wodno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kanalizacyjnej</w:t>
      </w:r>
      <w:r w:rsidR="005C2A73">
        <w:rPr>
          <w:rFonts w:ascii="Arial" w:hAnsi="Arial" w:cs="Arial"/>
          <w:color w:val="000000"/>
          <w:sz w:val="20"/>
          <w:szCs w:val="20"/>
        </w:rPr>
        <w:t xml:space="preserve"> oraz</w:t>
      </w:r>
      <w:r w:rsidR="000A6988">
        <w:rPr>
          <w:rFonts w:ascii="Arial" w:hAnsi="Arial" w:cs="Arial"/>
          <w:color w:val="000000"/>
          <w:sz w:val="20"/>
          <w:szCs w:val="20"/>
        </w:rPr>
        <w:t xml:space="preserve"> instalacji wewnętrznej gazu </w:t>
      </w:r>
      <w:r w:rsidR="005C2A73" w:rsidRPr="006627EB">
        <w:rPr>
          <w:rFonts w:ascii="Arial" w:hAnsi="Arial" w:cs="Arial"/>
          <w:color w:val="000000"/>
          <w:sz w:val="20"/>
          <w:szCs w:val="20"/>
        </w:rPr>
        <w:t xml:space="preserve">związane z </w:t>
      </w:r>
      <w:r w:rsidR="005C2A73" w:rsidRPr="006627EB">
        <w:rPr>
          <w:rFonts w:ascii="Arial" w:hAnsi="Arial" w:cs="Arial"/>
          <w:sz w:val="20"/>
          <w:szCs w:val="20"/>
        </w:rPr>
        <w:t>przeb</w:t>
      </w:r>
      <w:r w:rsidR="005C2A73" w:rsidRPr="006627EB">
        <w:rPr>
          <w:rFonts w:ascii="Arial" w:hAnsi="Arial" w:cs="Arial"/>
          <w:sz w:val="20"/>
          <w:szCs w:val="20"/>
        </w:rPr>
        <w:t>u</w:t>
      </w:r>
      <w:r w:rsidR="005C2A73" w:rsidRPr="006627EB">
        <w:rPr>
          <w:rFonts w:ascii="Arial" w:hAnsi="Arial" w:cs="Arial"/>
          <w:sz w:val="20"/>
          <w:szCs w:val="20"/>
        </w:rPr>
        <w:t>dową budynku koszarowego na budynek mieszkalny wielorodzinny z lokalami socjalnymi  zlokalizowanego w Nysie przy  ul. Otm</w:t>
      </w:r>
      <w:r w:rsidR="005C2A73" w:rsidRPr="006627EB">
        <w:rPr>
          <w:rFonts w:ascii="Arial" w:hAnsi="Arial" w:cs="Arial"/>
          <w:sz w:val="20"/>
          <w:szCs w:val="20"/>
        </w:rPr>
        <w:t>u</w:t>
      </w:r>
      <w:r w:rsidR="005C2A73" w:rsidRPr="006627EB">
        <w:rPr>
          <w:rFonts w:ascii="Arial" w:hAnsi="Arial" w:cs="Arial"/>
          <w:sz w:val="20"/>
          <w:szCs w:val="20"/>
        </w:rPr>
        <w:t xml:space="preserve">chowskiej dz. nr 1/39 </w:t>
      </w:r>
      <w:proofErr w:type="spellStart"/>
      <w:r w:rsidR="005C2A73" w:rsidRPr="006627EB">
        <w:rPr>
          <w:rFonts w:ascii="Arial" w:hAnsi="Arial" w:cs="Arial"/>
          <w:sz w:val="20"/>
          <w:szCs w:val="20"/>
        </w:rPr>
        <w:t>k.m</w:t>
      </w:r>
      <w:proofErr w:type="spellEnd"/>
      <w:r w:rsidR="005C2A73" w:rsidRPr="006627EB">
        <w:rPr>
          <w:rFonts w:ascii="Arial" w:hAnsi="Arial" w:cs="Arial"/>
          <w:sz w:val="20"/>
          <w:szCs w:val="20"/>
        </w:rPr>
        <w:t>. 67</w:t>
      </w:r>
    </w:p>
    <w:p w:rsidR="003968DD" w:rsidRDefault="003968DD" w:rsidP="007972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1.2 Zakres stosowania SST.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Szczegółowa specyfikacja techniczna jest stosowana jako dokument przetargowy i kontraktowy przy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zlecaniu i realizacji robót wymienionych w pkt. 1.1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1.3 Zakres robót objętych SST.</w:t>
      </w:r>
    </w:p>
    <w:p w:rsidR="00797254" w:rsidRDefault="00797254" w:rsidP="007972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Roboty, których dotyczy specyfikacja obejmują wszystkie czynności podstawowe występujące przy</w:t>
      </w:r>
    </w:p>
    <w:p w:rsidR="00797254" w:rsidRDefault="00797254" w:rsidP="007972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montażu instalacji, kanalizacji sanitarnej, wody zimnej i ciepłej oraz ich uzbrojenia i armatury, a także niezbędne dla właściwego wykonania tej instalacji roboty tymczasowe oraz prace przygotowawcze.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1.4. Określenia podstawowe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Określenia podane w niniejszej SST są zgodne z obowiązującymi odpowiednimi normami oraz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określeniami przyjętymi w Rozporządzeniu Ministra Infrastruktury z dnia 12 kwietnia 2002r. w sprawie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warunków technicznych jakim powinny odpowiadać budynki i ich usytuowanie, „Warunków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Technicznych Wykonania i Odbioru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Instalacji Wodociągowych i Instalacji Kanalizacyjnych.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1.5 Ogólne wymagania dotyczące robót.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robót jest odpowiedzialny za jakość wykonania robót, ich zgodność z dokumentacją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projektową, postanowieniami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SST i poleceniami Inżyniera.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Pr="008B5C1A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000000"/>
          <w:sz w:val="32"/>
          <w:szCs w:val="32"/>
        </w:rPr>
      </w:pPr>
      <w:r w:rsidRPr="008B5C1A">
        <w:rPr>
          <w:rFonts w:ascii="Arial Black" w:hAnsi="Arial Black" w:cs="Arial-Black"/>
          <w:color w:val="000000"/>
          <w:sz w:val="32"/>
          <w:szCs w:val="32"/>
        </w:rPr>
        <w:t>2. Materiały.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2.1. Wymagania ogólne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materiałów, ich pozyskiwania i składowania podano w ST „Wymagania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ogólne”p.2.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Wszystkie materiały stosowane do wykonania robót muszą być zgodne z wymaganiami niniejszej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specyfikacji i dokumentacji projektowej.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wykonania robót mogą być stosowane wyroby budowlane spełniające warunki określone w: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Ustawie z dnia 7 lipca 1994r. Prawo Budowlane (Dz. U. z 2003r. Nr 207, poz. 2016 z późniejszymi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zmianami),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Ustawie z dnia 16 kwietnia 2004r. o wyrobach budowlanych (Dz. U z 2004r. Nr 92, poz. 881),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Ustawie z dnia 30 sierpnia 2002r. o systemie oceny zgodności (Dz. u. z 2002r. Nr 166, poz. 1360 z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późniejszymi zmianami).</w:t>
      </w:r>
    </w:p>
    <w:p w:rsidR="00C31C70" w:rsidRDefault="00C31C70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2.2.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Rodzaje materiałów.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2.2.1. </w:t>
      </w:r>
      <w:r w:rsidR="00FC1F7C">
        <w:rPr>
          <w:rFonts w:ascii="Arial,Bold" w:hAnsi="Arial,Bold" w:cs="Arial,Bold"/>
          <w:b/>
          <w:bCs/>
          <w:color w:val="000000"/>
          <w:sz w:val="20"/>
          <w:szCs w:val="20"/>
        </w:rPr>
        <w:t>Przewody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r w:rsidR="00FC1F7C">
        <w:rPr>
          <w:rFonts w:ascii="Arial,Bold" w:hAnsi="Arial,Bold" w:cs="Arial,Bold"/>
          <w:b/>
          <w:bCs/>
          <w:color w:val="000000"/>
          <w:sz w:val="20"/>
          <w:szCs w:val="20"/>
        </w:rPr>
        <w:t>instalacji wodociągowej.</w:t>
      </w:r>
    </w:p>
    <w:p w:rsidR="00C31C70" w:rsidRPr="005C2A73" w:rsidRDefault="00FC1F7C" w:rsidP="005C2A73">
      <w:pPr>
        <w:jc w:val="both"/>
        <w:rPr>
          <w:rFonts w:ascii="Arial" w:hAnsi="Arial" w:cs="Arial"/>
          <w:sz w:val="20"/>
          <w:szCs w:val="20"/>
        </w:rPr>
      </w:pPr>
      <w:r w:rsidRPr="00725FDB">
        <w:rPr>
          <w:rFonts w:ascii="Arial" w:hAnsi="Arial" w:cs="Arial"/>
          <w:color w:val="000000"/>
          <w:sz w:val="20"/>
          <w:szCs w:val="20"/>
        </w:rPr>
        <w:t xml:space="preserve">Przewody należy wykonać z rur wielowarstwowych </w:t>
      </w:r>
      <w:r w:rsidR="005C2A73">
        <w:rPr>
          <w:rFonts w:ascii="Arial" w:hAnsi="Arial" w:cs="Arial"/>
          <w:sz w:val="20"/>
          <w:szCs w:val="20"/>
        </w:rPr>
        <w:t>Pert</w:t>
      </w:r>
      <w:r w:rsidR="005C2A73" w:rsidRPr="001323D1">
        <w:rPr>
          <w:rFonts w:ascii="Arial" w:hAnsi="Arial" w:cs="Arial"/>
          <w:sz w:val="20"/>
          <w:szCs w:val="20"/>
        </w:rPr>
        <w:t>/Al./P</w:t>
      </w:r>
      <w:r w:rsidR="005C2A73">
        <w:rPr>
          <w:rFonts w:ascii="Arial" w:hAnsi="Arial" w:cs="Arial"/>
          <w:sz w:val="20"/>
          <w:szCs w:val="20"/>
        </w:rPr>
        <w:t>ert</w:t>
      </w:r>
      <w:r w:rsidR="005C2A73" w:rsidRPr="001323D1">
        <w:rPr>
          <w:rFonts w:ascii="Arial" w:hAnsi="Arial" w:cs="Arial"/>
          <w:sz w:val="20"/>
          <w:szCs w:val="20"/>
        </w:rPr>
        <w:t xml:space="preserve"> w systemie np. </w:t>
      </w:r>
      <w:proofErr w:type="spellStart"/>
      <w:r w:rsidR="005C2A73">
        <w:rPr>
          <w:rFonts w:ascii="Arial" w:hAnsi="Arial" w:cs="Arial"/>
          <w:sz w:val="20"/>
          <w:szCs w:val="20"/>
        </w:rPr>
        <w:t>Tweetop</w:t>
      </w:r>
      <w:proofErr w:type="spellEnd"/>
      <w:r w:rsidR="005C2A73">
        <w:rPr>
          <w:rFonts w:ascii="Arial" w:hAnsi="Arial" w:cs="Arial"/>
          <w:sz w:val="20"/>
          <w:szCs w:val="20"/>
        </w:rPr>
        <w:t xml:space="preserve">, </w:t>
      </w:r>
      <w:r w:rsidR="005C2A73" w:rsidRPr="00725FDB">
        <w:rPr>
          <w:rFonts w:ascii="Arial" w:hAnsi="Arial" w:cs="Arial"/>
          <w:color w:val="000000"/>
          <w:sz w:val="20"/>
          <w:szCs w:val="20"/>
        </w:rPr>
        <w:t>lub produkcji innych firm, o równoważnych parametrach i nie gorszej jakości.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2.2.2. Rury i kształtki </w:t>
      </w:r>
      <w:r w:rsidR="00DB1A27">
        <w:rPr>
          <w:rFonts w:ascii="Arial" w:hAnsi="Arial" w:cs="Arial"/>
          <w:b/>
          <w:bCs/>
          <w:color w:val="000000"/>
          <w:sz w:val="20"/>
          <w:szCs w:val="20"/>
        </w:rPr>
        <w:t>dla instalacji kanalizacji sanitarnej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Rury i kształtki z tworzyw sztucznych muszą spełniać wymagania określone w odpowiednich normach:</w:t>
      </w:r>
    </w:p>
    <w:p w:rsidR="00482948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z niezmiękczonego polichlorku winylu (PCV-U) – PN-EN 1329-1:2001, PN-EN 1329-2:2002(U)</w:t>
      </w:r>
    </w:p>
    <w:p w:rsidR="00482948" w:rsidRDefault="00482948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A34AC" w:rsidRDefault="000A6988" w:rsidP="00BA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2.2.3</w:t>
      </w:r>
      <w:r w:rsidR="00BA34AC">
        <w:rPr>
          <w:rFonts w:ascii="Arial" w:hAnsi="Arial" w:cs="Arial"/>
          <w:b/>
          <w:bCs/>
          <w:sz w:val="20"/>
          <w:szCs w:val="20"/>
        </w:rPr>
        <w:t>. Przewody gazowe.</w:t>
      </w:r>
    </w:p>
    <w:p w:rsidR="00BA34AC" w:rsidRDefault="00BA34AC" w:rsidP="00BA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Przewody gazowe wewnątrz budynku wykonać z rur stalowych bez szwu wg PN-80/H-74219</w:t>
      </w:r>
    </w:p>
    <w:p w:rsidR="00BA34AC" w:rsidRDefault="00BA34AC" w:rsidP="00BA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łączonych przez spawanie gazowe.</w:t>
      </w:r>
    </w:p>
    <w:p w:rsidR="00BA34AC" w:rsidRDefault="00BA34AC" w:rsidP="00BA3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Rury powinny być proste, czyste od zewnątrz i wewnątrz, bez wżerów i widocznych ubytków.</w:t>
      </w:r>
    </w:p>
    <w:p w:rsidR="00BA34AC" w:rsidRDefault="00BA34AC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FC52F9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2.2.4</w:t>
      </w:r>
      <w:r w:rsidR="00733646">
        <w:rPr>
          <w:rFonts w:ascii="Arial" w:hAnsi="Arial" w:cs="Arial"/>
          <w:b/>
          <w:bCs/>
          <w:color w:val="000000"/>
          <w:sz w:val="20"/>
          <w:szCs w:val="20"/>
        </w:rPr>
        <w:t xml:space="preserve">. Armatura </w:t>
      </w:r>
      <w:r w:rsidR="00BA1F93">
        <w:rPr>
          <w:rFonts w:ascii="Arial" w:hAnsi="Arial" w:cs="Arial"/>
          <w:b/>
          <w:bCs/>
          <w:color w:val="000000"/>
          <w:sz w:val="20"/>
          <w:szCs w:val="20"/>
        </w:rPr>
        <w:t>odcinająca</w:t>
      </w:r>
      <w:r w:rsidR="00733646">
        <w:rPr>
          <w:rFonts w:ascii="Arial,Bold" w:hAnsi="Arial,Bold" w:cs="Arial,Bold"/>
          <w:b/>
          <w:bCs/>
          <w:color w:val="000000"/>
          <w:sz w:val="20"/>
          <w:szCs w:val="20"/>
        </w:rPr>
        <w:t>.</w:t>
      </w:r>
    </w:p>
    <w:p w:rsidR="00C31C70" w:rsidRDefault="00BA1F93" w:rsidP="00BA1F93">
      <w:pPr>
        <w:pStyle w:val="Tekstpodstawowy"/>
        <w:rPr>
          <w:rFonts w:ascii="Arial" w:hAnsi="Arial" w:cs="Arial"/>
          <w:sz w:val="20"/>
        </w:rPr>
      </w:pPr>
      <w:r w:rsidRPr="00972618">
        <w:rPr>
          <w:rFonts w:ascii="Arial" w:hAnsi="Arial" w:cs="Arial"/>
          <w:sz w:val="20"/>
        </w:rPr>
        <w:t>Zawory kulowe PN6</w:t>
      </w:r>
      <w:r w:rsidR="000A6988">
        <w:rPr>
          <w:rFonts w:ascii="Arial" w:hAnsi="Arial" w:cs="Arial"/>
          <w:sz w:val="20"/>
        </w:rPr>
        <w:t>.</w:t>
      </w:r>
    </w:p>
    <w:p w:rsidR="005C2A73" w:rsidRDefault="005C2A73" w:rsidP="00BA1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2A73" w:rsidRDefault="005C2A73" w:rsidP="00BA1F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A1F93" w:rsidRPr="00BA1F93" w:rsidRDefault="00BA1F93" w:rsidP="00BA1F9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2.2.</w:t>
      </w:r>
      <w:r w:rsidR="00C94C97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Biały montaż - </w:t>
      </w:r>
      <w:r w:rsidRPr="00972618">
        <w:rPr>
          <w:rFonts w:ascii="Arial" w:hAnsi="Arial" w:cs="Arial"/>
          <w:b/>
          <w:bCs/>
          <w:sz w:val="20"/>
          <w:szCs w:val="20"/>
        </w:rPr>
        <w:t>umywalki , miski ustępowe</w:t>
      </w:r>
    </w:p>
    <w:p w:rsidR="00BA1F93" w:rsidRDefault="00BA1F93" w:rsidP="00482948">
      <w:pPr>
        <w:pStyle w:val="Tekstpodstawowy"/>
        <w:rPr>
          <w:rFonts w:ascii="Arial" w:hAnsi="Arial" w:cs="Arial"/>
          <w:sz w:val="20"/>
        </w:rPr>
      </w:pPr>
      <w:r w:rsidRPr="00972618">
        <w:rPr>
          <w:rFonts w:ascii="Arial" w:hAnsi="Arial" w:cs="Arial"/>
          <w:sz w:val="20"/>
        </w:rPr>
        <w:t xml:space="preserve">Typowe urządzenia wykonane z fajansu lub porcelany </w:t>
      </w:r>
    </w:p>
    <w:p w:rsidR="003968DD" w:rsidRPr="00482948" w:rsidRDefault="003968DD" w:rsidP="00482948">
      <w:pPr>
        <w:pStyle w:val="Tekstpodstawowy"/>
        <w:rPr>
          <w:rFonts w:ascii="Arial" w:hAnsi="Arial" w:cs="Arial"/>
          <w:sz w:val="20"/>
        </w:rPr>
      </w:pPr>
    </w:p>
    <w:p w:rsidR="00BA1F93" w:rsidRPr="00972618" w:rsidRDefault="00C94C97" w:rsidP="00BA1F93">
      <w:pPr>
        <w:pStyle w:val="Tekstpodstawowy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2.2.6</w:t>
      </w:r>
      <w:r w:rsidR="00BA1F93">
        <w:rPr>
          <w:rFonts w:ascii="Arial" w:hAnsi="Arial" w:cs="Arial"/>
          <w:b/>
          <w:bCs/>
          <w:sz w:val="20"/>
        </w:rPr>
        <w:t xml:space="preserve">. </w:t>
      </w:r>
      <w:r w:rsidR="00BA1F93" w:rsidRPr="00972618">
        <w:rPr>
          <w:rFonts w:ascii="Arial" w:hAnsi="Arial" w:cs="Arial"/>
          <w:b/>
          <w:bCs/>
          <w:sz w:val="20"/>
        </w:rPr>
        <w:t>Baterie umywalkowe , zlewozmywakowe itp.</w:t>
      </w:r>
    </w:p>
    <w:p w:rsidR="00BA1F93" w:rsidRPr="00972618" w:rsidRDefault="00BA1F93" w:rsidP="00BA1F93">
      <w:pPr>
        <w:pStyle w:val="Tekstpodstawowy"/>
        <w:rPr>
          <w:rFonts w:ascii="Arial" w:hAnsi="Arial" w:cs="Arial"/>
          <w:sz w:val="20"/>
        </w:rPr>
      </w:pPr>
      <w:r w:rsidRPr="00972618">
        <w:rPr>
          <w:rFonts w:ascii="Arial" w:hAnsi="Arial" w:cs="Arial"/>
          <w:sz w:val="20"/>
        </w:rPr>
        <w:t>Typowe baterie chromo – niklowe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3646" w:rsidRDefault="00FC1F7C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2.2.7</w:t>
      </w:r>
      <w:r w:rsidR="00733646">
        <w:rPr>
          <w:rFonts w:ascii="Arial" w:hAnsi="Arial" w:cs="Arial"/>
          <w:b/>
          <w:bCs/>
          <w:color w:val="000000"/>
          <w:sz w:val="20"/>
          <w:szCs w:val="20"/>
        </w:rPr>
        <w:t>. Izolacje</w:t>
      </w:r>
    </w:p>
    <w:p w:rsidR="00BA1F93" w:rsidRPr="000A6988" w:rsidRDefault="00BA1F93" w:rsidP="000A698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A1F93">
        <w:rPr>
          <w:rFonts w:ascii="Arial" w:hAnsi="Arial" w:cs="Arial"/>
          <w:sz w:val="20"/>
          <w:szCs w:val="20"/>
        </w:rPr>
        <w:t>Przewody instalacji wody zimnej należy zaizolować otulinami  z  pianki  p</w:t>
      </w:r>
      <w:r w:rsidR="000A6988">
        <w:rPr>
          <w:rFonts w:ascii="Arial" w:hAnsi="Arial" w:cs="Arial"/>
          <w:sz w:val="20"/>
          <w:szCs w:val="20"/>
        </w:rPr>
        <w:t>olietylenowej  o grubości 6</w:t>
      </w:r>
      <w:r w:rsidR="005C2A73">
        <w:rPr>
          <w:rFonts w:ascii="Arial" w:hAnsi="Arial" w:cs="Arial"/>
          <w:sz w:val="20"/>
          <w:szCs w:val="20"/>
        </w:rPr>
        <w:t xml:space="preserve"> -9</w:t>
      </w:r>
      <w:r w:rsidR="000A6988">
        <w:rPr>
          <w:rFonts w:ascii="Arial" w:hAnsi="Arial" w:cs="Arial"/>
          <w:sz w:val="20"/>
          <w:szCs w:val="20"/>
        </w:rPr>
        <w:t xml:space="preserve">mm. </w:t>
      </w:r>
      <w:r w:rsidR="000A6988" w:rsidRPr="00D43717">
        <w:rPr>
          <w:rFonts w:ascii="Arial" w:hAnsi="Arial" w:cs="Arial"/>
          <w:sz w:val="20"/>
          <w:szCs w:val="20"/>
        </w:rPr>
        <w:t xml:space="preserve">Przewody </w:t>
      </w:r>
      <w:r w:rsidR="000A6988">
        <w:rPr>
          <w:rFonts w:ascii="Arial" w:hAnsi="Arial" w:cs="Arial"/>
          <w:sz w:val="20"/>
          <w:szCs w:val="20"/>
        </w:rPr>
        <w:t xml:space="preserve">instalacji </w:t>
      </w:r>
      <w:proofErr w:type="spellStart"/>
      <w:r w:rsidR="000A6988">
        <w:rPr>
          <w:rFonts w:ascii="Arial" w:hAnsi="Arial" w:cs="Arial"/>
          <w:sz w:val="20"/>
          <w:szCs w:val="20"/>
        </w:rPr>
        <w:t>c.w.u</w:t>
      </w:r>
      <w:proofErr w:type="spellEnd"/>
      <w:r w:rsidR="000A6988">
        <w:rPr>
          <w:rFonts w:ascii="Arial" w:hAnsi="Arial" w:cs="Arial"/>
          <w:sz w:val="20"/>
          <w:szCs w:val="20"/>
        </w:rPr>
        <w:t xml:space="preserve">. </w:t>
      </w:r>
      <w:r w:rsidR="000A6988" w:rsidRPr="00D43717">
        <w:rPr>
          <w:rFonts w:ascii="Arial" w:hAnsi="Arial" w:cs="Arial"/>
          <w:sz w:val="20"/>
          <w:szCs w:val="20"/>
        </w:rPr>
        <w:t>należy zaizolować otulinami  z  pianki  polietylenowej  zgodnie z Rozporządzeniem Ministra Infrastruktury z 15 czerwca 2002 z późniejszymi zmianami. Dla średnic wewnętrznych do 22 mm grubością 20 mm, od 22 do 35 mm grubością 30 mm, natomiast dla średnic powyżej 35 mm grubością równą średnicy wewnętrznej rury.</w:t>
      </w:r>
    </w:p>
    <w:p w:rsidR="005C2A73" w:rsidRDefault="005C2A73" w:rsidP="000A69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6988" w:rsidRPr="000A6988" w:rsidRDefault="00FA38C8" w:rsidP="000A69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2.2.8. </w:t>
      </w:r>
      <w:r w:rsidR="000A6988">
        <w:rPr>
          <w:rFonts w:ascii="Arial" w:hAnsi="Arial" w:cs="Arial"/>
          <w:b/>
          <w:bCs/>
          <w:color w:val="000000"/>
          <w:sz w:val="20"/>
          <w:szCs w:val="20"/>
        </w:rPr>
        <w:t xml:space="preserve">Zasobnik </w:t>
      </w:r>
      <w:proofErr w:type="spellStart"/>
      <w:r w:rsidR="000A6988">
        <w:rPr>
          <w:rFonts w:ascii="Arial" w:hAnsi="Arial" w:cs="Arial"/>
          <w:b/>
          <w:bCs/>
          <w:color w:val="000000"/>
          <w:sz w:val="20"/>
          <w:szCs w:val="20"/>
        </w:rPr>
        <w:t>c.w.u</w:t>
      </w:r>
      <w:proofErr w:type="spellEnd"/>
      <w:r w:rsidR="000A698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0A6988" w:rsidRPr="000A6988" w:rsidRDefault="000A6988" w:rsidP="000A69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6988">
        <w:rPr>
          <w:rFonts w:ascii="Arial" w:hAnsi="Arial" w:cs="Arial"/>
          <w:sz w:val="20"/>
          <w:szCs w:val="20"/>
        </w:rPr>
        <w:t>Dobrano</w:t>
      </w:r>
      <w:r w:rsidR="005C2A73">
        <w:rPr>
          <w:rFonts w:ascii="Arial" w:hAnsi="Arial" w:cs="Arial"/>
          <w:sz w:val="20"/>
          <w:szCs w:val="20"/>
        </w:rPr>
        <w:t xml:space="preserve"> 2</w:t>
      </w:r>
      <w:r w:rsidRPr="000A6988">
        <w:rPr>
          <w:rFonts w:ascii="Arial" w:hAnsi="Arial" w:cs="Arial"/>
          <w:sz w:val="20"/>
          <w:szCs w:val="20"/>
        </w:rPr>
        <w:t xml:space="preserve"> zbiornik</w:t>
      </w:r>
      <w:r w:rsidR="005C2A73">
        <w:rPr>
          <w:rFonts w:ascii="Arial" w:hAnsi="Arial" w:cs="Arial"/>
          <w:sz w:val="20"/>
          <w:szCs w:val="20"/>
        </w:rPr>
        <w:t>i</w:t>
      </w:r>
      <w:r w:rsidRPr="000A6988">
        <w:rPr>
          <w:rFonts w:ascii="Arial" w:hAnsi="Arial" w:cs="Arial"/>
          <w:sz w:val="20"/>
          <w:szCs w:val="20"/>
        </w:rPr>
        <w:t xml:space="preserve"> ciepłej wody użytkowej z jedną wężownicą o poj. 1000l np. typu FISH </w:t>
      </w:r>
      <w:r>
        <w:rPr>
          <w:rFonts w:ascii="Arial" w:hAnsi="Arial" w:cs="Arial"/>
          <w:color w:val="000000"/>
          <w:sz w:val="20"/>
          <w:szCs w:val="20"/>
        </w:rPr>
        <w:t xml:space="preserve">lub produkcji innych firm, o </w:t>
      </w:r>
      <w:r w:rsidRPr="00725FDB">
        <w:rPr>
          <w:rFonts w:ascii="Arial" w:hAnsi="Arial" w:cs="Arial"/>
          <w:color w:val="000000"/>
          <w:sz w:val="20"/>
          <w:szCs w:val="20"/>
        </w:rPr>
        <w:t>równoważnych pa</w:t>
      </w:r>
      <w:r>
        <w:rPr>
          <w:rFonts w:ascii="Arial" w:hAnsi="Arial" w:cs="Arial"/>
          <w:color w:val="000000"/>
          <w:sz w:val="20"/>
          <w:szCs w:val="20"/>
        </w:rPr>
        <w:t>rametrach i nie gorszej jakości.</w:t>
      </w:r>
    </w:p>
    <w:p w:rsidR="000A6988" w:rsidRPr="000A6988" w:rsidRDefault="000A6988" w:rsidP="000A6988">
      <w:pPr>
        <w:pStyle w:val="Bezodstpw"/>
        <w:rPr>
          <w:rFonts w:ascii="Arial" w:hAnsi="Arial" w:cs="Arial"/>
          <w:sz w:val="20"/>
          <w:szCs w:val="20"/>
        </w:rPr>
      </w:pPr>
      <w:r w:rsidRPr="000A6988">
        <w:rPr>
          <w:rFonts w:ascii="Arial" w:hAnsi="Arial" w:cs="Arial"/>
          <w:sz w:val="20"/>
          <w:szCs w:val="20"/>
        </w:rPr>
        <w:t>- średnica  - 1050mm</w:t>
      </w:r>
    </w:p>
    <w:p w:rsidR="000A6988" w:rsidRPr="000A6988" w:rsidRDefault="000A6988" w:rsidP="000A6988">
      <w:pPr>
        <w:pStyle w:val="Bezodstpw"/>
        <w:rPr>
          <w:rFonts w:ascii="Arial" w:hAnsi="Arial" w:cs="Arial"/>
          <w:sz w:val="20"/>
          <w:szCs w:val="20"/>
        </w:rPr>
      </w:pPr>
      <w:r w:rsidRPr="000A6988">
        <w:rPr>
          <w:rFonts w:ascii="Arial" w:hAnsi="Arial" w:cs="Arial"/>
          <w:sz w:val="20"/>
          <w:szCs w:val="20"/>
        </w:rPr>
        <w:t>- wysokość -2000mm</w:t>
      </w:r>
    </w:p>
    <w:p w:rsidR="000A6988" w:rsidRPr="000A6988" w:rsidRDefault="000A6988" w:rsidP="000A6988">
      <w:pPr>
        <w:pStyle w:val="Bezodstpw"/>
        <w:rPr>
          <w:rFonts w:ascii="Arial" w:hAnsi="Arial" w:cs="Arial"/>
          <w:sz w:val="20"/>
          <w:szCs w:val="20"/>
        </w:rPr>
      </w:pPr>
      <w:r w:rsidRPr="000A6988">
        <w:rPr>
          <w:rFonts w:ascii="Arial" w:hAnsi="Arial" w:cs="Arial"/>
          <w:sz w:val="20"/>
          <w:szCs w:val="20"/>
        </w:rPr>
        <w:t>- masa - 270 kg</w:t>
      </w:r>
    </w:p>
    <w:p w:rsidR="000A6988" w:rsidRDefault="000A6988" w:rsidP="000A6988">
      <w:pPr>
        <w:pStyle w:val="Bezodstpw"/>
        <w:rPr>
          <w:rFonts w:ascii="Arial" w:eastAsia="ArialNarrow" w:hAnsi="Arial" w:cs="Arial"/>
          <w:sz w:val="20"/>
          <w:szCs w:val="20"/>
        </w:rPr>
      </w:pPr>
      <w:r w:rsidRPr="000A6988">
        <w:rPr>
          <w:rFonts w:ascii="Arial" w:hAnsi="Arial" w:cs="Arial"/>
          <w:sz w:val="20"/>
          <w:szCs w:val="20"/>
        </w:rPr>
        <w:t xml:space="preserve">- </w:t>
      </w:r>
      <w:r w:rsidRPr="000A6988">
        <w:rPr>
          <w:rFonts w:ascii="Arial" w:eastAsia="ArialNarrow" w:hAnsi="Arial" w:cs="Arial"/>
          <w:sz w:val="20"/>
          <w:szCs w:val="20"/>
        </w:rPr>
        <w:t>tytanowa anoda prądowa</w:t>
      </w:r>
    </w:p>
    <w:p w:rsidR="000A6988" w:rsidRPr="00482948" w:rsidRDefault="000A6988" w:rsidP="00482948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733646" w:rsidRPr="00BA1F93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000000"/>
          <w:sz w:val="32"/>
          <w:szCs w:val="32"/>
        </w:rPr>
      </w:pPr>
      <w:r w:rsidRPr="00BA1F93">
        <w:rPr>
          <w:rFonts w:ascii="Arial Black" w:hAnsi="Arial Black" w:cs="Arial-Black"/>
          <w:color w:val="000000"/>
          <w:sz w:val="32"/>
          <w:szCs w:val="32"/>
        </w:rPr>
        <w:t>3. Sprzęt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sprzętu podano w ST „Wymagania ogólne”p.3.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jest zobowiązany do używania jedynie takiego sprzętu, który nie spowoduje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niekorzystnego wpływu na jakość wykonywanych robót. Sprzęt używany do robót powinien być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zgodny z ofertą Wykonawcy.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Liczba i wydajność sprzętu będzie gwarantować przeprowadzenie robót, zgodnie z zasadami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określonymi w dokumentacji projektowej.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Sprzęt będący własnością Wykonawcy lub wynajęty do wykonania robót ma być utrzymywany 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dobrym stanie i gotowości do pracy. Będzie spełniał normy ochrony środowiska i przepisy dotyczące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użytkowania.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dostarczy Inspektorowi nadzoru kopie dokumentów potwierdzających dopuszczenie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sprzętu do użytkowania, tam gdzie jest to wymagane przepisami.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33646" w:rsidRPr="00BA1F93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BA1F93">
        <w:rPr>
          <w:rFonts w:ascii="Arial Black" w:hAnsi="Arial Black" w:cs="Arial"/>
          <w:b/>
          <w:bCs/>
          <w:color w:val="000000"/>
          <w:sz w:val="32"/>
          <w:szCs w:val="32"/>
        </w:rPr>
        <w:t>4. Transport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transportu podano w ST „Wymagania ogólne”p.4.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4.1. Wymagania dotyczące przewozu rur </w:t>
      </w:r>
      <w:r w:rsidR="00BA1F93">
        <w:rPr>
          <w:rFonts w:ascii="Arial,Bold" w:hAnsi="Arial,Bold" w:cs="Arial,Bold"/>
          <w:b/>
          <w:bCs/>
          <w:color w:val="000000"/>
          <w:sz w:val="20"/>
          <w:szCs w:val="20"/>
        </w:rPr>
        <w:t>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Ze względu na specyficzne cechy rur należy spełnić następujące wymagania: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rury należy przewozić wyłącznie samochodami skrzyniowymi lub pojazdami posiadającymi boczne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wsporniki o maksymalnym rozstawie 2m, wystające poza pojazd końce rur nie mogą być dłuższe niż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1m,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jeżeli przewożone są luźno ułożone rury, to przy ich układaniu w stosy na samochodzie wysokość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ładunku nie powinna przekraczać 1m,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podczas transportu rury powinny być zabezpieczone przed uszkodzeniem przez metalowe części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środków transportu jak śruby, łańcuchy, itp. Luźno układane rury powinny być zabezpieczone przed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zarysowaniem przez podłożenie tektury falistej i desek pod łańcuch spinający boczne ściany skrzyni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samochodu,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podczas transportu rury powinny być zabezpieczone przed zmianą położenia, platforma samochodu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powinna być ustawiona w poziomie.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Według istniejących zaleceń przewóz powinien odbywać się przy temperaturze otoczenia -5ºC do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+30ºC.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4.2. Wym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agania dotyczące przewozu armatury, przyborów i urządzeń.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Armaturę należy przewozić pakowaną w sposób zabezpieczony przed zanieczyszczeniem,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uszkodzeniem mechanicznym i wpływami czynników atmosferycznych.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4.3. Składowanie materiałów.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4.3.1. Składowanie rur i kształtek w wiązkach luzem.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Rury i kształtki należy w okresie przechowywania chronić przed bezpośrednim działaniem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promieniowania słonecznego i temperaturą niższą niż 0ºC lub przekraczającą 40ºC.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długotrwałym składowaniu (kilka miesięcy lub dłużej) rury powinny być chronione przed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działaniem światła słonecznego przez przykrycie składu plandekami brezentowymi lub innym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materiałem (np. folią nieprzeźroczystą z PCV lub PE) lub wykonanie zadaszenia. Należy zapewnić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cyrkulację powietrza pod powłoką ochronną aby rury nie nagrzewały się i nie ulegały deformacji.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Oryginalnie zapakowane wiązki rur mona składować po 3, jedna na drugiej do wysokości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maksymalnej 3m, przy czym ramki wiązek winny spoczywać na sobie, luźne rury lub niepełne wiązki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można składować w stosach na równym podłożu, na podkładkach drewnianych o szerokości min.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10cm, grubości min. 2,5cm i rozstawie co 1-2m. Stosy powinny być z boku zabezpieczone przez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drewniane wsporniki, zamocowane w odstępach 1-2m. Wysokość układania rur w stosy nie powinna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przekraczać 7 warstw rur i 1,5 m wysokości. Rury o różnych średnicach winny być składowane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odrębnie.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Rury kielichowe układać kielichami naprzemianległe lub kolejne warstwy oddzielać przekładkami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drewnianymi.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4.3.2. Składowanie armatury, przyrządów i urządzeń.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Armaturę należy składować w pomieszczeniach suchych i temperaturze nie niższej niż 0ºC. 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pomieszczeniach składowania nie powinny znajdować się związki chemiczne działające korodująco.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Armaturę z tworzyw sztucznych należy przechowywać z dala od urządzeń grzewczych.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Urządzenia sanitarne żeliwne, porcelanowe, kamionkowe i blaszane składować należy w magazynach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zamkniętych lub pod wiatami. Urządzenia sanitarne z tworzyw sztucznych przechowywać 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pomieszczeniach, w których temperatura nie spada poniżej 0ºC.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Pr="00BA1F93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BA1F93">
        <w:rPr>
          <w:rFonts w:ascii="Arial Black" w:hAnsi="Arial Black" w:cs="Arial"/>
          <w:b/>
          <w:bCs/>
          <w:color w:val="000000"/>
          <w:sz w:val="32"/>
          <w:szCs w:val="32"/>
        </w:rPr>
        <w:t>5. Wykonywanie robót.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wykonywania robót podano w ST „Wymagania ogólne”p.5.</w:t>
      </w:r>
    </w:p>
    <w:p w:rsidR="00BA1F93" w:rsidRDefault="00BA1F9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Warunki przystąpienia do robót.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 przystąpieniem do montażu instalacji należy: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wyznaczyć miejsca układania (montażu) rur, kształtek i armatury,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wykonać otwory i obsadzić uchwyty, podpory i podwieszenia,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wykonać bruzdy w ścianach w przypadku układania w nich przewodów wodociągowych lub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kanalizacyjnych,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wykonać otwory w ścianach i stropach dla przejść przewodów wodociągowych lub kanalizacyjnych.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5.2. Montaż rurocią</w:t>
      </w:r>
      <w:r>
        <w:rPr>
          <w:rFonts w:ascii="Arial" w:hAnsi="Arial" w:cs="Arial"/>
          <w:b/>
          <w:bCs/>
          <w:color w:val="000000"/>
          <w:sz w:val="20"/>
          <w:szCs w:val="20"/>
        </w:rPr>
        <w:t>gów.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 wykonaniu czynności określonych w pkt 5.1. należy przystąpić do właściwego montażu rur,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kształtek i armatury.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Rurociągi kanalizacyjne należy mocować za pomocą uchwytów lub wsporników w sposób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zapewniający odizolowanie ich od przegród budowlanych, celem ograniczenia rozprzestrzeniania się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drgań i hałasów. Przewody pod podłogą w ziemi należy umieszczać na podsypce piaskowej.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Podejścia do przyborów należy układać w bruździe ściennej w izolacji z pianki poliuretanowej lub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prowadzić w warstwach posadzki.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Instalację wodociągową należy prowadzić (na podstawie wytycznych producenta rur) w sposób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umożliwiający samokompensację cieplnych wydłużeń przewodów.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Przejścia instalacji przez przegrody budowlane wykonać w tulejach ochronnych, przy czym w tych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miejscach nie może być połączeń rur. Przestrzeń między rurą a tuleją ochronną należy wypełnić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szczeliwem trwale elastycznym obojętnym chemicznie w stosunku do tworzywa z którego wykonana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rura.</w:t>
      </w:r>
    </w:p>
    <w:p w:rsidR="00733646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733646">
        <w:rPr>
          <w:rFonts w:ascii="Arial" w:hAnsi="Arial" w:cs="Arial"/>
          <w:color w:val="000000"/>
          <w:sz w:val="20"/>
          <w:szCs w:val="20"/>
        </w:rPr>
        <w:t>odejścia do pionów należy prowadzić w bruzdach ściennych. Na pionach należy montować rewizje i czyszczaki. Piony kanaliz</w:t>
      </w:r>
      <w:r>
        <w:rPr>
          <w:rFonts w:ascii="Arial" w:hAnsi="Arial" w:cs="Arial"/>
          <w:color w:val="000000"/>
          <w:sz w:val="20"/>
          <w:szCs w:val="20"/>
        </w:rPr>
        <w:t xml:space="preserve">acyjne należy wyprowadzić ponad </w:t>
      </w:r>
      <w:r w:rsidR="00733646">
        <w:rPr>
          <w:rFonts w:ascii="Arial" w:hAnsi="Arial" w:cs="Arial"/>
          <w:color w:val="000000"/>
          <w:sz w:val="20"/>
          <w:szCs w:val="20"/>
        </w:rPr>
        <w:t>dach i zakończyć rurami wywiewnymi. Długie podejścia do przybo</w:t>
      </w:r>
      <w:r>
        <w:rPr>
          <w:rFonts w:ascii="Arial" w:hAnsi="Arial" w:cs="Arial"/>
          <w:color w:val="000000"/>
          <w:sz w:val="20"/>
          <w:szCs w:val="20"/>
        </w:rPr>
        <w:t xml:space="preserve">ru sanitarnego można wentylować </w:t>
      </w:r>
      <w:r w:rsidR="00733646">
        <w:rPr>
          <w:rFonts w:ascii="Arial" w:hAnsi="Arial" w:cs="Arial"/>
          <w:color w:val="000000"/>
          <w:sz w:val="20"/>
          <w:szCs w:val="20"/>
        </w:rPr>
        <w:t>przez przewód połączony z pionem kanalizacyjnym pod stro</w:t>
      </w:r>
      <w:r>
        <w:rPr>
          <w:rFonts w:ascii="Arial" w:hAnsi="Arial" w:cs="Arial"/>
          <w:color w:val="000000"/>
          <w:sz w:val="20"/>
          <w:szCs w:val="20"/>
        </w:rPr>
        <w:t xml:space="preserve">pem kondygnacji lub przez zawór </w:t>
      </w:r>
      <w:r w:rsidR="00733646">
        <w:rPr>
          <w:rFonts w:ascii="Arial" w:hAnsi="Arial" w:cs="Arial"/>
          <w:color w:val="000000"/>
          <w:sz w:val="20"/>
          <w:szCs w:val="20"/>
        </w:rPr>
        <w:t>napowietrzający.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Podłączenia przyborów do pionów kanalizacyjnych należy układać ze spadkiem min. 2%.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Poziome przewody odpływowe należy układać ze spadkiem wg opisu na rysunkach w wykopach na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podsypce piaskowej gr. 15-20 cm uprzednio zagęszczanej. Przejścia przewodów przez ścianę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fundamentową należy zabezpieczyć stalową rurą ochronną i wykonać jako szczelne. Wykopy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zasypywać gruntem rodzimym bez kamieni i innych ostrych przedmiotów.</w:t>
      </w:r>
    </w:p>
    <w:p w:rsidR="00C94C97" w:rsidRDefault="00C94C9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5.4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. Połączenia rur i kształtek miedzianych i stalowych.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Rury łączy się najczęściej przy użyciu gwintowanych łączników. Połączenia gwintowane należy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uszczelniać taśmą teflonową, pastami uszczelniającymi lub przędzą z konopi.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Rury miedziane należy łączyć poprzez lutowanie kapilarne z zastosowaniem łączników.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Rury miedziane można łączyć także za pośrednictwem łączników zaciskowych uniwersalnych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stosowanych do przewodów o średnicach od 15 do 100mm.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 kierunku prowadzenia przewodów należy dokonywać wyłącznie przy użyciu łączników. Nie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dopuszczalne jest gięcie rur stalowych ocynkowanych.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5.5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.2. Połączenia mechaniczne zaciskowe.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Połączenia mechaniczne zaciskowe wykonuje się za pomocą złączek, które zaciskane są na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końcówkach rur. Połączenia te mają zastosowanie w przewodach wodociągowych o średnicach do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110mm.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5.5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.3. Połączenia kielichowe na wcisk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Montaż połączeń kielichowych polega na wsunięciu (wciśnięciu) końca rury w kielich, z osadzoną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uszczelką (pierścieniem elastomerowym), do określonej głębokości. Dopuszczalne jest stosowanie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środka smarującego ułatwiającego wsuwanie. Należy zwrócić szczególną uwagę na osiowe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wprowadzenie końca rury w kielich.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5.6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. Połączenia z armaturą, urządzen</w:t>
      </w:r>
      <w:r>
        <w:rPr>
          <w:rFonts w:ascii="Arial" w:hAnsi="Arial" w:cs="Arial"/>
          <w:b/>
          <w:bCs/>
          <w:color w:val="000000"/>
          <w:sz w:val="20"/>
          <w:szCs w:val="20"/>
        </w:rPr>
        <w:t>iami i przyborami.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 przystąpieniem do montażu armatury, urządzeń lub przyborów należy dokonać oględzin ich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powierzchni zewnętrznej i wewnętrznej. Powierzchnie powinny być gładkie, czyste, pozbawione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porów, wgłębień i innych wad powierzchniowych w stopniu uniemożliwiającym spełnienie wymagań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odpowiednich norm podanych 2.2.1 i 2.2.2.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Wysokość umieszczenia armatury czerpalnej nad podłogą lub przyborem oraz montaż przyborów 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urządzeń należy wykonać zgodnie z wymaganiami określonymi 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dla instalacji wodociągowej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instalacji kanalizacyjnej. Zastosowanie rodzajów połączeń armatury z instalacją należy wykonać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przestrzegając instrukcji wydanych przez producentów określonych materiałów.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Pr="00310427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000000"/>
          <w:sz w:val="32"/>
          <w:szCs w:val="32"/>
        </w:rPr>
      </w:pPr>
      <w:r w:rsidRPr="00310427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6. </w:t>
      </w:r>
      <w:r w:rsidRPr="00310427">
        <w:rPr>
          <w:rFonts w:ascii="Arial Black" w:hAnsi="Arial Black" w:cs="Arial-Black"/>
          <w:color w:val="000000"/>
          <w:sz w:val="32"/>
          <w:szCs w:val="32"/>
        </w:rPr>
        <w:t>Kontrola jakości robót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kontroli jakości robót podano w ST „Wymagania ogólne” pkt.6.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6.1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Kontrolę wykonania instalacji wodociągowych należy przeprowadzić zgodnie z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zaleceniami określonymi w </w:t>
      </w:r>
      <w:proofErr w:type="spellStart"/>
      <w:r>
        <w:rPr>
          <w:rFonts w:ascii="Arial,Bold" w:hAnsi="Arial,Bold" w:cs="Arial,Bold"/>
          <w:b/>
          <w:bCs/>
          <w:color w:val="000000"/>
          <w:sz w:val="20"/>
          <w:szCs w:val="20"/>
        </w:rPr>
        <w:t>WTWiO</w:t>
      </w:r>
      <w:proofErr w:type="spellEnd"/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„Instalacji wodociągowych” (zeszyt 7).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Są to badania wstępne polegające na pulsacyjnym podnoszeniu ciśnienia w instalacji do wartości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ciśnienia próbnego (3-krotnie) i obserwacji tej instalacji. W przypadku braku przecieków i roszenia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oraz spadku ciśnienia (może wystąpić wyłącznie spowodowane elastycznością przewodów z tworzyw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sztucznych) obserwuje się instalację jeszcze ½ godziny, jeżeli w dalszym ciągu nie występują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przecieki i roszenie oraz spadek ciśnienia nie jest większy niż 0,6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przystępuje się do badania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głównego.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Badanie główne polega na podniesieniu ciśnienia do wartości ciśnienia próbnego i obserwacji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instalacji przez 2 godziny. Jeżeli badanie główne zostało zakończone wynikiem pozytywnym – brak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przecieków i roszenia oraz spadek ciśnienia nie większy niż 0,2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to uznaje się że instalacja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wodociągowa została wykonana w sposób prawidłowy, chyba że wymagane są jeszcze badania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uzupełniające przez producenta rur i przewodów. Wartość ciśnienia próbnego należy przyjąć zgodnie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określoną w dokumentacji technicznej 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Badanie szczelności instalacji możemy również przeprowadzić sprężonym powietrzem (zgodnie z pkt.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11.3.4. zeszytu nr 7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Warunkiem uznania wyników badania sprężonym powietrzem za pozytywne, jest brak spadku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ciśnienia na manometrze podczas badania. Jednakże jest to badanie dość niebezpieczne i należy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ściśle przestrzegać wymogów określonych w w/w pkt.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Dla instalacji ciepłej wody, po wykonaniu badań szczelności wodą zimną z wynikiem pozytywnym,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należy dodatkowo przeprowadzić badanie szczelności wodą o temp. 60ºC, przy ciśnieniu roboczym.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przeprowadzonych badań należy sporządzić protokół badania odbiorczego instalacji wodociągowej.</w:t>
      </w:r>
    </w:p>
    <w:p w:rsidR="00FC52F9" w:rsidRDefault="00FC52F9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968DD" w:rsidRDefault="003968DD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6.2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Kontrolę wykonania instalacji kanalizacyjnych z tworzyw sztucznych należy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przeprowadzić zgodnie z zaleceniami określonymi w </w:t>
      </w:r>
      <w:proofErr w:type="spellStart"/>
      <w:r>
        <w:rPr>
          <w:rFonts w:ascii="Arial,Bold" w:hAnsi="Arial,Bold" w:cs="Arial,Bold"/>
          <w:b/>
          <w:bCs/>
          <w:color w:val="000000"/>
          <w:sz w:val="20"/>
          <w:szCs w:val="20"/>
        </w:rPr>
        <w:t>WTWiO</w:t>
      </w:r>
      <w:proofErr w:type="spellEnd"/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cz. II „Instalacje sanitarne 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przemysłowe” oraz PN</w:t>
      </w:r>
      <w:r>
        <w:rPr>
          <w:rFonts w:ascii="Arial" w:hAnsi="Arial" w:cs="Arial"/>
          <w:b/>
          <w:bCs/>
          <w:color w:val="000000"/>
          <w:sz w:val="20"/>
          <w:szCs w:val="20"/>
        </w:rPr>
        <w:t>-81/B-10700/01 i PN-81/B-107000/00.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Badanie szczelności instalacji powinno być wykonane przed zakryciem bruzd i kanałów.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Pionowe przewody należy poddawać próbie na szczelność przez zalanie ich wodą na całej wysokości.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Poziome przewody kanalizacyjne należy poddać próbie przez zalanie ich wodą o ciśnieniu nie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wyższym niż 2m słupa wody. Podejścia i piony (przewody spustowe) należy sprawdzić w czasie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swobodnego przepływu przez nie wody.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przewody kanalizacyjne i ich połączenia nie wykazują przecieków to wynik badania szczelności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należy uznać za pozytywny.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przeprowadzonych badań należy sporządzić protokół badania szczelności.</w:t>
      </w:r>
    </w:p>
    <w:p w:rsidR="00310427" w:rsidRP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color w:val="000000"/>
          <w:sz w:val="20"/>
          <w:szCs w:val="20"/>
        </w:rPr>
      </w:pPr>
    </w:p>
    <w:p w:rsidR="00733646" w:rsidRPr="00310427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310427">
        <w:rPr>
          <w:rFonts w:ascii="Arial Black" w:hAnsi="Arial Black" w:cs="Arial"/>
          <w:b/>
          <w:bCs/>
          <w:color w:val="000000"/>
          <w:sz w:val="32"/>
          <w:szCs w:val="32"/>
        </w:rPr>
        <w:t>7. Obmiar robót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obmiaru robót podano w ST „Wymagania ogólne” pkt.7.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7.1 Jednostki i zasady obmiaru robót.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Obmiar robót będzie określać faktyczny zakres wykonanych robót zgodnie z dokumentacją projektową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dołączoną specyfikacją techniczną w jednostkach ustalonych w kosztorysie.</w:t>
      </w:r>
    </w:p>
    <w:p w:rsidR="000A6988" w:rsidRDefault="000A6988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A6988" w:rsidRDefault="000A6988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7.1.</w:t>
      </w:r>
      <w:r w:rsidR="00C94C97"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Obmiar robót instalacji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wodociągowej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Długość rurociągów: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należy liczyć od końcówki ostatniego łącznika w podejściu do wodomierza (od strony instalacji) bądź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zaworu odcinającego na wprowadzeniu rurociągów do budynków (w przypadkach, gdy wodomierz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na zewnątrz budynku) – do końcówki podejścia do poszczególnych punktów czerpania wody,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oblicza się w metrach ich długości osiowej, wyodrębniając ilości rurociągów w zależności od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rodzajów rur i ich średnic oraz rodzajów połączeń bez odliczania długości łączników oraz armatury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łączonych na gwint, nie wlicza się natomiast do długości rurociągów armatury kołnierzowej,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podejścia do urządzeń i armatury wlicza się do ogólnej długości rurociągów, a niezależnie od tego do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przedmiaru wprowadza się liczby podejść według średnic rurociągów i rodzajów podejść. Przy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ustalaniu liczby podejść należy odrębnie liczyć podejścia wody zimnej, odrębnie – wody ciepłej,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długość rurociągów w obejściach elementów konstrukcyjnych wlicza się do ogólnej długości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rurociągów.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długość rurociągów w kompresorach wlicza się do ogólnej długości rurociągów.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Elementy i urządzenia instalacji jak zawory, baterie, wodomierze, liczy się w sztukach lub kompletach.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Próbę szczelności ustala się dla całkowitej długości rur instalacji uwzględnieniem podziału według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średnic oraz rodzajów budynków.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7.1.</w:t>
      </w:r>
      <w:r w:rsidR="00C94C97"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 Obmiar robót w instalacji kanalizacyjnej.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długość rurociągów kanalizacyjnych należy obliczać w m, wyodrębniając ilość rurociągów 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zależności od rodzajów rur i ich średnic oraz rodzajów połączeń bez odliczania kształtek. Do długości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rurociągów nie wlicza się zasuw burzowych, czyszczaków, rur wywiewnych innych elementów,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zwężki wlicza się do rurociągów o większej średnicy,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liczba podejść odpływowych od urządzeń (przyborów) kanalizacyjnych oblicza się w sztukach wg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rodzajów podejść i średnic odpływu z danego urządzenia. Długość rurociągów w podejściach wlicza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się do ogólnej długości rurociągów. Nie uwzględnia się natomiast podejść do urządzeń (przyborów),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stanowiących komplet urządzeń łączonych szeregowo, jak umywalki i pisuary.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uzbrojenie rurociągów – wpusty, syfony, czyszczaki, tłuszczowniki, zasuwy oblicza się w sztukach z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podanie rodzaju materiału i średnicy.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Przybory – zlewy, umywalki, wanny, brodziki, ustępy itp. – oblicza się w sztukach lub kompletach z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podaniem rodzaju i typu urządzenia.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Rury wywiewne, rury deszczowe, osadniki, piaskowniki oblicza się w sztukach z podanie rodzaju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materiału i średnicy.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948" w:rsidRDefault="00482948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2A73" w:rsidRDefault="005C2A7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2A73" w:rsidRDefault="005C2A7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Pr="00310427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310427">
        <w:rPr>
          <w:rFonts w:ascii="Arial Black" w:hAnsi="Arial Black" w:cs="Arial"/>
          <w:b/>
          <w:bCs/>
          <w:color w:val="000000"/>
          <w:sz w:val="32"/>
          <w:szCs w:val="32"/>
        </w:rPr>
        <w:lastRenderedPageBreak/>
        <w:t>8. Odbiór robót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obmiaru robót podano w ST „Wymagania ogólne” pkt.8.</w:t>
      </w:r>
    </w:p>
    <w:p w:rsidR="00FC52F9" w:rsidRDefault="00FC52F9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Zakres badań odbiorczych instalacji wodociągowej.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8.1.1. </w:t>
      </w:r>
      <w:r>
        <w:rPr>
          <w:rFonts w:ascii="Arial" w:hAnsi="Arial" w:cs="Arial"/>
          <w:color w:val="000000"/>
          <w:sz w:val="20"/>
          <w:szCs w:val="20"/>
        </w:rPr>
        <w:t>Badania przy odbiorze instalacji wodociągowej należy przeprowadzić zgodnie z ustaleniami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podanymi w pkt. 10 i pkt. 11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Instalacji wodociągowych.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badań odbiorczych należy dostosować do rodzaju i wielkości instalacji wodociągowej.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Szczegółowy zakres badań odbiorczych powinien co najmniej obejmować badanie: szczelności,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zabezpieczenia instalacji wodociągowej wody ciepłej przed przekroczeniem granicznych wartości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ciśnienia i temperatury, zabezpieczenia przed możliwością pogorszenia jakości wody wodociągowej 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instalacji oraz zmianami skracającymi trwałość instalacji, zabezpieczenia instalacji wodociągowej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 możliwością przepływów zwrotnych. Zakres tych badań określony został w punkcie 11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Podczas dokonywania badań odbiorczych należy wykonywać pomiary: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temperatury wody za pomocą termometrów zapewniających dokładność odczytu ± 0,5ºC,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spadków ciśnienia wody w instalacji za pomocą manometrów różnicowych zapewniających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dokładność odczytu nie mniejszą niż 10Pa.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8.1.2. Odbiór robót poprzedzających wykonanie instalacji wodociągowej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Odbiór robót poprzedzających wykonanie instalacji tzw. odbiór międzyoperacyjny należy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przeprowadzić dla robót wyszczególnionych w pkt. 5.1. Z przeprowadzonego odbioru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międzyoperacyjnego należy sporządzić protokół odbioru.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8.1.3. Odbiór techniczny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częściowy instalacji wodociągowej.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Odbiór techniczny częściowy dotyczy części instalacji do których zanika dostęp w miarę postępu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robót. Dotyczy on np. przewodów ułożonych i zaizolowanych w zamurowywanych bruzdach lub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zamykanych kanałach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nieprzełazowych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przewodów układanych w rurach osłonowych w warstwach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podłogi, uszczelnień przejść przez przegrody budowlane, których sprawdzenie będzie niemożliwe lub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utrudnione w fazie odbioru technicznego końcowego.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Odbiór częściowy przeprowadza się w trybie przewidzianym dla odbioru technicznego końcowego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jednak bez oceny prawidłowości pracy instalacji.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ramach odbioru częściowego należy: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sprawdzić czy odbierany element instalacji lub jej część jest wykonana zgodnie z dokumentacją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projektową oraz dołączonymi do niej specyfikacjami technicznymi.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sprawdzić zgodność wykonania odbieranej części instalacji z wymaganiami określonymi 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odpowiednich punktach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przeprowadzić niezbędne badania odbiorcze.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 dokonaniu odbioru częściowego należy sporządzić protokół potwierdzający prawidłowe wykonanie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robót oraz dołączyć wyniki niezbędnych badań odbiorczych. W protokole należy jednoznacznie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zidentyfikować lokalizację odcinków instalacji, które były objęte odbiorem częściowym.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8.1.4. Odbiór techniczny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końcowy instalacji wodociągowej.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Instalacja powinna być przedstawiona do odbioru końcowego po: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zakończeniu wszystkich robót montażowych, łącznie z wykonaniem izolacji cieplnej,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wypłukaniu, dezynfekcji i napełnieniu instalacji wodą,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dokonaniu badań odbiorczych częściowych, z których wszystkie zakończyły się wynikiem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pozytywnym.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ramach odbioru końcowego należy: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uruchomić instalację, sprawdzić osiąganie zakładanych parametrów zgodnie z dokumentacją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projektową, specyfikacjami technicznymi 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sprawdzić zgodność wykonania odbieranej instalacji z wymaganiami określonymi w odpowiednich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punktach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sprawdzić protokoły odbiorów międzyoperacyjnych i częściowych,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sprawdzić protokoły zawierające wyniki badań odbiorczych.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odbioru technicznego końcowego należy sporządzić protokół.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8.2.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Zakres badań odbiorczych instalacji kanalizacyjnej.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Badania przy odbiorze instalacji kanalizacyjnej należy przeprowadzić zgodnie z ustaleniami podanymi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PN-81/B-10700/00 i PN-81/B-10700/01,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cz. II „Instalacje sanitarne i przemysłowe” oraz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Rurociągów z tworzyw sztucznych.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8.2.1. Odbiory międzyoperacyjne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Odbiorowi międzyoperacyjnemu podlegają: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przebieg tras kanalizacyjnych,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szczelność połączeń,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sposób prowadzenia przewodów poziomych i pionowych,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lokalizacja przyborów i urządzeń.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przeprowadzenia odbioru międzyoperacyjnego należy sporządzić protokół odbioru technicznego –</w:t>
      </w:r>
    </w:p>
    <w:p w:rsidR="00310427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częściowego.</w:t>
      </w:r>
    </w:p>
    <w:p w:rsidR="00FC52F9" w:rsidRDefault="00FC52F9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8.2.2.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Odbiór częściowy instalacji kanalizacyjnej.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Odbiorowi częściowemu należy poddać te elementy urządzeń, które zanikają w wyniku postępu robót,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 np. wykonanie bruzd, przebić, wykopów oraz inne, których sprawdzenie jest utrudnione w fazie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odbioru końcowego.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przeprowadzonego odbioru częściowego należy sporządzić protokół odbioru technicznego –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częściowego oraz dołączyć wyniki badań odbiorczych. W protokole należy jednoznacznie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zidentyfikować lokalizację odcinków instalacji, które były objęte odbiorem częściowym.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8.2.3. Odbiór końcowy instalacji kanalizacyjnej.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Instalacja powinna być przedstawiona do odbioru końcowego po zakończeniu wszystkich robót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montażowych oraz dokonaniu badań odbiorczych częściowych, z których wszystkie zakończyły się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wynikiem pozytywnym.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ramach odbioru końcowego należy sprawdzić w szczególności: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użycie właściwych materiałów i elementów urządzeń,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prawidłowość wykonania połączeń,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wielkość spadków przewodów,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odległości przewodów od przegród budowlanych i innych instalacji,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prawidłowość wykonania uchwytów (podpór) przewodów oraz odległości między nimi,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prawidłowość zainstalowania przyborów i urządzeń,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protokoły odbiorów międzyoperacyjnych i częściowych,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protokoły zawierające wyniki badań odbiorczych,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zgodność wykonania instalacji z dokumentacją projektową , ST,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odpowiednimi normami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oraz instrukcjami producentów materiałów, przyborów i urządzeń.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odbioru technicznego końcowego należy sporządzić protokół.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Pr="00310427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000000"/>
          <w:sz w:val="32"/>
          <w:szCs w:val="32"/>
        </w:rPr>
      </w:pPr>
      <w:r w:rsidRPr="00310427">
        <w:rPr>
          <w:rFonts w:ascii="Arial Black" w:hAnsi="Arial Black" w:cs="Arial-Black"/>
          <w:color w:val="000000"/>
          <w:sz w:val="32"/>
          <w:szCs w:val="32"/>
        </w:rPr>
        <w:t>9. Podstawa płatności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dotyczące podstawy płatności podano w ST „Wymagania ogólne” pkt.9.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9.1.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Zasady rozliczenia i płatności.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Rozliczenie robót montażowych instalacji wodociągowych z tworzyw sztucznych może być dokonane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jednorazowo po wykonaniu pełnego zakresu robót i ich końcowym odbiorze lub etapami określonymi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umowie, po dokonaniu odbiorów częściowych robót.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Ostateczne rozliczenie umowy pomiędzy zamawiającym a wykonawca następuje po dokonaniu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odbioru końcowego.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Ceny jednostkowe obejmują: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przygotowanie stanowiska roboczego,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dostarczenie materiałów, narzędzi i sprzętu,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obsługę sprzętu nieposiadającego etatowej obsługi,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przenoszenie podręcznych urządzeń i sprzętu w miarę postępu robót,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wykonanie ewentualnie występujących robót ziemnych,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wykonanie robót pomocniczych określonych w punkcie 5.1.,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montaż rurociągów, urządzeń, przyrządów i armatury,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wykonanie prób szczelności,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usunięcie wad i usterek powstałych w czasie wykonywania robót.</w:t>
      </w:r>
    </w:p>
    <w:p w:rsidR="00310427" w:rsidRDefault="00310427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82948" w:rsidRDefault="00482948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2A73" w:rsidRDefault="005C2A7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2A73" w:rsidRDefault="005C2A73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733646" w:rsidRPr="00310427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lack"/>
          <w:color w:val="000000"/>
          <w:sz w:val="32"/>
          <w:szCs w:val="32"/>
        </w:rPr>
      </w:pPr>
      <w:r w:rsidRPr="00310427">
        <w:rPr>
          <w:rFonts w:ascii="Arial Black" w:hAnsi="Arial Black" w:cs="Arial-Black"/>
          <w:color w:val="000000"/>
          <w:sz w:val="32"/>
          <w:szCs w:val="32"/>
        </w:rPr>
        <w:lastRenderedPageBreak/>
        <w:t>10. Przepisy związane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10.1 Normy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PN-EN 806-1:2004 Wymagania dotyczące wewnętrznych instalacji wodociągowych 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przesyłu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wody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przeznaczonej do spożycia przeznaczonej do spożycia przez ludzi. Cześć 1. Postanowienia ogólne.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PN-81/B-10700.00 Instalacje wewnętrzne wodociągowe i kanalizacyjne. Wymagania i badania przy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odbiorze. Wspólne wymagania i badania.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PN-B-10720:1998 Wodociągi. Zabudowa zestawów wodomierzowych w instalacjach wodociągowych.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Wymagania i badania przy odbiorze.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PN-H-74200:1996 Rury stalowe ze szwem gwintowane.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PN-75/H-74392 Łączniki z żeliwa ciągliwego białego.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PN-79/M-75110 Armatura domowej sieci wodociągowej. Zawory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wyplywowe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wydłużone.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PN-79/M-75111 Armatura domowej sieci wodociągowej. Zawór umywalkowy stojący.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PN-79/M-75113 Armatura domowej sieci wodociągowej. Zawór z ruchomą wylewką.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PN-78/M-75114 Armatura domowej sieci wodociągowej. Baterie umywalkowe i zlewozmywakowe.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PN-78/M-75117 Armatura domowej sieci wodociągowej. Baterie natryskowa.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PN-80/M-75118 Armatura domowej sieci wodociągowej. Baterie zlewozmywakowe i umywalkowe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stojące.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PN-74/M-75123 Armatura domowej sieci wodociągowej. Armatura toaletowa. Głowice suwakowe.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PN-74/M-75124 Armatura domowej sieci wodociągowej. Bateria umywalkowa i zlewozmywakowa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stojąca rozsuwalna.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PN-75/M-75125 Armatura domowej sieci wodociągowej. Baterie umywalkowe stojące kryte.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PN-77/M-75126 Armatura domowej sieci wodociągowej. Baterie umywalkowe stojące jednootworowe.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PN-80/M-75144 Armatura domowej sieci wodociągowej. Wylewki ruchome.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PN-78/M-75147 Armatura domowej sieci wodociągowej. Mieszacze natryskowe.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PN-76/M-75150 Armatura domowej sieci wodociągowej. Natrysk dźwigniowy.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PN-70/M-75167 Armatura domowej sieci wodociągowej. Przedłużacze.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PN-69/M-75172 Armatura domowej sieci wodociągowej. Spust do zbiorników płuczących.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PN-80/M-75180 Armatura domowej sieci wodociągowej. Zawory pływakowe.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PN-75/M-75206 Armatura domowej sieci wodociągowej. Zawory wypływowe.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PN-ISO 4064-1 :1997 Pomiar objętości wody w przewodach. Wodomierze do wody pitnej zimnej.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Wymagania.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PN-ISO 4064-2+Adl:1997 Pomiar objętości wody w przewodach. Wodomierze do wody pitnej zimnej.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Wymagania instalacyjne.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PN-ISO 4064-3:1 997 Pomiar objętości wody w przewodach. Wodomierze do wody pitnej zimnej.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Metody badań i wyposażenie.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PN-ISO 7858-1 :1997 Pomiar objętości wody przepływającej w przewodach. Wodomierze do wody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pitnej zimnej. Wodomierze sprzężone. Wymagania.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PN-ISO 7858-2:1997 Pomiar objętości wody przepływającej w przewodach. Wodomierze do wody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pitnej zimnej. Wodomierze sprzężone. Wymagania instalacyjne.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PN-ISO 7858-3:1997 Pomiar objętości wody przepływającej w przewodach. Wodomierze do wody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pitnej zimnej. Wodomierze sprzężone. Metody badań.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PN-88/M-54901.00 Elementy złączne wodomierzy skrzydełkowych. Wymagania i badania.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PN-88/M-54901.01 Elementy złączne wodomierzy skrzydełkowych. Osłonki.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PN-88/M-54901.02 Elementy złączne wodomierzy skrzydełkowych. Przedłużacze.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PN-92/M-54901.03 Elementy złączne wodomierzy skrzydełkowych. Łączniki.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PN-92/M-54901.04 Elementy złączne wodomierzy skrzydełkowych. Nakrętki do łączników.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PN-88/M-54901.05 Elementy złączne wodomierzy skrzydełkowych. Uszczelki.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 1717:2003 Ochrona przed wtórnym zanieczyszczeniem wody w instalacjach wodociągowych 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urządzeń zapobiegających zanieczyszczeniu przez przepływ zwrotny.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PN-71/B-10420 Urządzenia ciepłej wody w budynkach. Wymagania i badania przy odbiorze.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PN-67/C-89350 Kleje do montażu rurociągów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nieplastyfikowanego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polichlorku winylu. Klej W.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PN-81/B-10700/01 Instalacje wewnętrzne wodociągowe i kanalizacyjne. Wymagania i badania przy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odbiorze. Instalacje kanalizacyjne.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 1329-1:2001 Systemy przewodowe z tworzyw sztucznych do odprowadzania nieczystości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ścieków (o niskiej i wysokiej temperaturze) wewnątrz konstrukcji budowli. Niezmiękczony polichlorek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winylu (PVC-U). Część 1: Wymagania dotyczące rur, kształtek i systemu.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PN-ENV 1329-2:2002(U) Systemy przewodów rurowych z tworzyw sztucznych do odprowadzania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nieczystości i ścieków (O niskiej i wysokiej temperaturze) wewnątrz konstrukcji budowli.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Nieplastyfikowany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polichlorek winylu (PVC-U). Część 2: Zalecenia dotyczące oceny zgodności.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PN-EN 1519-1 :2002 Systemy przewodów rurowych z tworzyw sztucznych do odprowadzania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nieczystości i ścieków (o niskiej i wysokiej temperaturze) wewnątrz konstrukcji budowli. Polietylen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(PE). Część 1: Wymagania dotyczące rur, kształtek i systemu.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PN-ENV 1519-2:2002(U) Systemy przewodów rurowych z tworzyw sztucznych do odprowadzania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nieczystości i ścieków (o niskiej i wysokiej temperaturze) wewnątrz konstrukcji budowli. Polietylen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(PE). Część 2: Zalecenia dotyczące oceny zgodności.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 1451-1:2001 Systemy przewodowe z tworzyw sztucznych do odprowadzania nieczystości 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ścieków (o niskiej i wysokiej temperaturze) wewnątrz konstrukcji budowli. Polipropylen (PP). Część 1: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Wymagania dotyczące rur, kształtek i systemu.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PN-ENV 1451-2:2002(U) Systemy przewodów rurowych z tworzyw sztucznych do odprowadzania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nieczystości i ścieków (o niskiej i wysokiej temperaturze) wewnątrz konstrukcji budowli. Polipropylen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(PP). Część 2: Zalecenia dotyczące oceny zgodności.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PN-85/M-75178.00 Armatura odpływowa instalacji kanalizacyjnej. Wymagania i badania.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PN-89/M-75178.01 Armatura odpływowa instalacji kanalizacyjnej. Syfon do umywalki.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PN-79/M-75178.03 Armatura sieci domowej. Syfon do pisuaru.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PN-90/M-75178.04 Armatura odpływowa instalacji kanalizacyjnej. Syfon do bidetu.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PN-89/M-75178.05 Armatura odpływowa instalacji kanalizacyjnej. Przelewy i spusty.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PN-81</w:t>
      </w:r>
      <w:r>
        <w:rPr>
          <w:rFonts w:ascii="Arial" w:hAnsi="Arial" w:cs="Arial"/>
          <w:i/>
          <w:iCs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B-12632 Wyroby sanitarne ceramiczne. Pisuary.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PN-81IB-12632/Az1:2002 Wyroby sanitarne ceramiczne. Pisuary (Zmiana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Azl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PN-79/B-12634 Wyroby sanitarne ceramiczne. Umywalki.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PN-81/B-12635 Wyroby sanitarne ceramiczne. Miski ustępowe.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PN-77/B-12636 Wyroby sanitarne ceramiczne. Zlewozmywaki.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PN-78/B-12637 Wyroby sanitarne ceramiczne. Umywalki lekarskie.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PN-79/B-12638 Wyroby sanitarne ceramiczne. Kompakt. Wymagania i badania.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PN-EN 251:2005 Brodziki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podprysznicowe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Wymiary przyłączeniowe.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PN-91/B-77561 Brodziki z blachy stalowej emaliowane.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 695:2002 Zlewozmywaki kuchenne. Wymiary przyłączeniowe.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PN-77/B-12636 Wyroby sanitarne ceramiczne. Zlewozmywaki.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 31:2000 Umywalki na postumencie. Wymiary przyłączeniowe.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 32:2000 Umywalki wiszące. Wymiary przyłączeniowe.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 111:2004 Wiszące umywalki do mycia rąk. Wymiary przyłączeniowe.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PN-751H-75301 Umywalki żeliwne emaliowane szeregowe do mycia zbiorowego.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PN-89/M-75178.01 Armatura odpływowa instalacji kanalizacyjnej. Syfon do umywalki.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PN-86/B-75704. 01 Sedesy z tworzyw sztucznych termoplastycznych. Ogólne wymagania i badania.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PN-90/B-75704.02 Sedesy z tworzyw sztucznych termoplastycznych. Sedesy do misek ustępowych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standardowych. Główne wymiary.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PN-88/B-75704.03 Sedesy z tworzyw sztucznych termoplastycznych. Sedesy do misek ustępowych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kompakt. Główne wymiary.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PN-88/B-75704.04 Sedesy z tworzyw sztucznych termoplastycznych. Sedesy do misek ustępowych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dziecięcych. Główne wymiary.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PN-EN 1253-5:2002 Wypusty ściekowe w budynkach. Część 5: Wypusty ściekowe z oddzielaniem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cieczy lekkich.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PN-88/C-89206 Rury wywiewne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nieplastyfikowanego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polichlorku winylu. PN-EN 681 -2:2002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Uszczelnienia z elastomerów. Wymagania materiałowe dotyczące uszczelek złączy rur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wodociągowych i odwadniających. Część 2: Elastomery termoplastyczne.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PN-EN-67/C-89350 Kleje do montażu rurociągów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nieplastyfikowanego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polichlorku winylu.</w:t>
      </w:r>
    </w:p>
    <w:p w:rsidR="00FA38C8" w:rsidRDefault="00FA38C8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10.2. Inne dokumenty, instrukcje i przepisy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Warunki Techniczne Wykonania i Odbioru Instalacji Wodociągowych – zeszyt 7 – CORBRTI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8"/>
          <w:szCs w:val="8"/>
        </w:rPr>
        <w:t xml:space="preserve">— </w:t>
      </w:r>
      <w:r>
        <w:rPr>
          <w:rFonts w:ascii="Arial" w:hAnsi="Arial" w:cs="Arial"/>
          <w:color w:val="000000"/>
          <w:sz w:val="20"/>
          <w:szCs w:val="20"/>
        </w:rPr>
        <w:t>Warunki Techniczne Wykonania i Odbioru Robót Budowlano-Montażowych. Tom II. Instalacje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sanitarne i przemysłowe. Wydawnictwo Arkady.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8"/>
          <w:szCs w:val="8"/>
        </w:rPr>
        <w:t xml:space="preserve">— </w:t>
      </w:r>
      <w:r>
        <w:rPr>
          <w:rFonts w:ascii="Arial" w:hAnsi="Arial" w:cs="Arial"/>
          <w:color w:val="000000"/>
          <w:sz w:val="20"/>
          <w:szCs w:val="20"/>
        </w:rPr>
        <w:t xml:space="preserve">Warunki Techniczne Wykonania i Odbioru Rurociągów z Tworzyw Sztucznych </w:t>
      </w:r>
      <w:r>
        <w:rPr>
          <w:rFonts w:ascii="Arial" w:hAnsi="Arial" w:cs="Arial"/>
          <w:color w:val="000000"/>
          <w:sz w:val="8"/>
          <w:szCs w:val="8"/>
        </w:rPr>
        <w:t xml:space="preserve">— </w:t>
      </w:r>
      <w:r>
        <w:rPr>
          <w:rFonts w:ascii="Arial" w:hAnsi="Arial" w:cs="Arial"/>
          <w:color w:val="000000"/>
          <w:sz w:val="20"/>
          <w:szCs w:val="20"/>
        </w:rPr>
        <w:t>Polska Korporacja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Techniki Sanitarnej, Grzewczej, Gazowej i Kanalizacji.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8"/>
          <w:szCs w:val="8"/>
        </w:rPr>
        <w:t xml:space="preserve">— </w:t>
      </w:r>
      <w:r>
        <w:rPr>
          <w:rFonts w:ascii="Arial" w:hAnsi="Arial" w:cs="Arial"/>
          <w:color w:val="000000"/>
          <w:sz w:val="20"/>
          <w:szCs w:val="20"/>
        </w:rPr>
        <w:t xml:space="preserve">Instrukcja Projektowania, Montażu i Układania Rur PVC-U i PE </w:t>
      </w:r>
      <w:r>
        <w:rPr>
          <w:rFonts w:ascii="Arial" w:hAnsi="Arial" w:cs="Arial"/>
          <w:color w:val="000000"/>
          <w:sz w:val="8"/>
          <w:szCs w:val="8"/>
        </w:rPr>
        <w:t>—</w:t>
      </w:r>
      <w:r>
        <w:rPr>
          <w:rFonts w:ascii="Arial" w:hAnsi="Arial" w:cs="Arial"/>
          <w:color w:val="000000"/>
          <w:sz w:val="20"/>
          <w:szCs w:val="20"/>
        </w:rPr>
        <w:t>GAMRAT.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Poradnik majstra budowlanego. Arkady Sp. z o. o. Warszawa 2003, 2004r.,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Specyfikacje techniczne wykonania i odbioru robót budowlanych. Instalacje wodociągowe z tworzyw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sztucznych. OWEOB „Promocja”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o.o. Warszawa 2005r.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Specyfikacje techniczne wykonania i odbioru robót budowlanych. Instalacje kanalizacyjne z tworzyw</w:t>
      </w:r>
    </w:p>
    <w:p w:rsidR="00733646" w:rsidRDefault="00733646" w:rsidP="007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sztucznych. OWEOB „Promocja”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o.o. Warszawa 2005r.</w:t>
      </w:r>
    </w:p>
    <w:sectPr w:rsidR="0073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180A"/>
    <w:multiLevelType w:val="multilevel"/>
    <w:tmpl w:val="A6EAE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B7F16FF"/>
    <w:multiLevelType w:val="hybridMultilevel"/>
    <w:tmpl w:val="DE9EEA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9ED2514"/>
    <w:multiLevelType w:val="hybridMultilevel"/>
    <w:tmpl w:val="530094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46"/>
    <w:rsid w:val="00041FAE"/>
    <w:rsid w:val="00063479"/>
    <w:rsid w:val="000723EE"/>
    <w:rsid w:val="00074018"/>
    <w:rsid w:val="000A6988"/>
    <w:rsid w:val="000B4921"/>
    <w:rsid w:val="000D3C1B"/>
    <w:rsid w:val="000F36E5"/>
    <w:rsid w:val="0019784E"/>
    <w:rsid w:val="001A6018"/>
    <w:rsid w:val="001B4E0E"/>
    <w:rsid w:val="002615DD"/>
    <w:rsid w:val="002A63C3"/>
    <w:rsid w:val="002C08BC"/>
    <w:rsid w:val="00310427"/>
    <w:rsid w:val="0031461C"/>
    <w:rsid w:val="003968DD"/>
    <w:rsid w:val="00446F46"/>
    <w:rsid w:val="00471E9D"/>
    <w:rsid w:val="00482948"/>
    <w:rsid w:val="004B0511"/>
    <w:rsid w:val="00542B49"/>
    <w:rsid w:val="005B67BA"/>
    <w:rsid w:val="005B6E5B"/>
    <w:rsid w:val="005C2A73"/>
    <w:rsid w:val="00690D53"/>
    <w:rsid w:val="006C64ED"/>
    <w:rsid w:val="007062EC"/>
    <w:rsid w:val="00733646"/>
    <w:rsid w:val="0074263C"/>
    <w:rsid w:val="0077158B"/>
    <w:rsid w:val="00797254"/>
    <w:rsid w:val="007F3120"/>
    <w:rsid w:val="00835D59"/>
    <w:rsid w:val="00844C6A"/>
    <w:rsid w:val="00866321"/>
    <w:rsid w:val="008B5C1A"/>
    <w:rsid w:val="00931770"/>
    <w:rsid w:val="00972BCF"/>
    <w:rsid w:val="00981B29"/>
    <w:rsid w:val="00983FC0"/>
    <w:rsid w:val="009C33C8"/>
    <w:rsid w:val="00A173A1"/>
    <w:rsid w:val="00A53F20"/>
    <w:rsid w:val="00A75DBE"/>
    <w:rsid w:val="00A97D67"/>
    <w:rsid w:val="00AB1C32"/>
    <w:rsid w:val="00AC13B0"/>
    <w:rsid w:val="00B32F4F"/>
    <w:rsid w:val="00B40216"/>
    <w:rsid w:val="00B96F50"/>
    <w:rsid w:val="00BA1F93"/>
    <w:rsid w:val="00BA34AC"/>
    <w:rsid w:val="00C31C70"/>
    <w:rsid w:val="00C94C97"/>
    <w:rsid w:val="00D4328B"/>
    <w:rsid w:val="00DB1A27"/>
    <w:rsid w:val="00DB57B9"/>
    <w:rsid w:val="00E309F0"/>
    <w:rsid w:val="00E940B0"/>
    <w:rsid w:val="00E979C2"/>
    <w:rsid w:val="00EB0A4B"/>
    <w:rsid w:val="00FA38C8"/>
    <w:rsid w:val="00FC1F7C"/>
    <w:rsid w:val="00FC52F9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646"/>
    <w:pPr>
      <w:ind w:left="720"/>
      <w:contextualSpacing/>
    </w:pPr>
  </w:style>
  <w:style w:type="paragraph" w:styleId="Bezodstpw">
    <w:name w:val="No Spacing"/>
    <w:uiPriority w:val="1"/>
    <w:qFormat/>
    <w:rsid w:val="00C31C7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A1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F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A1F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A1F93"/>
    <w:rPr>
      <w:sz w:val="16"/>
      <w:szCs w:val="16"/>
    </w:rPr>
  </w:style>
  <w:style w:type="paragraph" w:customStyle="1" w:styleId="Standard">
    <w:name w:val="Standard"/>
    <w:rsid w:val="004829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646"/>
    <w:pPr>
      <w:ind w:left="720"/>
      <w:contextualSpacing/>
    </w:pPr>
  </w:style>
  <w:style w:type="paragraph" w:styleId="Bezodstpw">
    <w:name w:val="No Spacing"/>
    <w:uiPriority w:val="1"/>
    <w:qFormat/>
    <w:rsid w:val="00C31C7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A1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F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A1F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A1F93"/>
    <w:rPr>
      <w:sz w:val="16"/>
      <w:szCs w:val="16"/>
    </w:rPr>
  </w:style>
  <w:style w:type="paragraph" w:customStyle="1" w:styleId="Standard">
    <w:name w:val="Standard"/>
    <w:rsid w:val="004829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4683</Words>
  <Characters>28098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Dell</cp:lastModifiedBy>
  <cp:revision>4</cp:revision>
  <dcterms:created xsi:type="dcterms:W3CDTF">2015-12-06T00:17:00Z</dcterms:created>
  <dcterms:modified xsi:type="dcterms:W3CDTF">2016-06-14T10:53:00Z</dcterms:modified>
</cp:coreProperties>
</file>